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6FE" w:rsidRDefault="009B46FE" w:rsidP="009B46FE">
      <w:pPr>
        <w:pStyle w:val="Heading1"/>
      </w:pPr>
      <w:bookmarkStart w:id="0" w:name="_Toc48724152"/>
      <w:bookmarkStart w:id="1" w:name="_Toc49072736"/>
      <w:bookmarkStart w:id="2" w:name="_Toc332777040"/>
      <w:r>
        <w:t>How to Use Sendero Maps to Update</w:t>
      </w:r>
      <w:r w:rsidRPr="00FE1D96">
        <w:t xml:space="preserve"> </w:t>
      </w:r>
      <w:r>
        <w:t>Sendero</w:t>
      </w:r>
      <w:r w:rsidRPr="00FE1D96">
        <w:t xml:space="preserve"> GPS</w:t>
      </w:r>
      <w:bookmarkEnd w:id="0"/>
      <w:bookmarkEnd w:id="1"/>
      <w:bookmarkEnd w:id="2"/>
      <w:r>
        <w:t xml:space="preserve"> </w:t>
      </w:r>
      <w:r>
        <w:fldChar w:fldCharType="begin"/>
      </w:r>
      <w:r>
        <w:instrText xml:space="preserve"> XE "Help" </w:instrText>
      </w:r>
      <w:r>
        <w:fldChar w:fldCharType="end"/>
      </w:r>
    </w:p>
    <w:p w:rsidR="009B46FE" w:rsidRDefault="009B46FE" w:rsidP="009B46FE"/>
    <w:p w:rsidR="009B46FE" w:rsidRDefault="009B46FE" w:rsidP="009B46FE">
      <w:r w:rsidRPr="00CF7A0C">
        <w:t>Using</w:t>
      </w:r>
      <w:r>
        <w:t xml:space="preserve"> the</w:t>
      </w:r>
      <w:r w:rsidRPr="00CF7A0C">
        <w:t xml:space="preserve"> Sendero</w:t>
      </w:r>
      <w:r>
        <w:t xml:space="preserve"> Map</w:t>
      </w:r>
      <w:r>
        <w:t>s</w:t>
      </w:r>
      <w:r w:rsidRPr="00CF7A0C">
        <w:t xml:space="preserve"> to </w:t>
      </w:r>
      <w:r>
        <w:t>update your Sendero GPS</w:t>
      </w:r>
      <w:r w:rsidRPr="00CF7A0C">
        <w:t xml:space="preserve"> makes the process much easier as installers, license keys maps</w:t>
      </w:r>
      <w:r>
        <w:t xml:space="preserve"> and POIs</w:t>
      </w:r>
      <w:r w:rsidRPr="00CF7A0C">
        <w:t xml:space="preserve"> are automatically placed in the proper place.</w:t>
      </w:r>
      <w:r>
        <w:t xml:space="preserve"> Currently the map manager only runs under Windows, so people using Mac OS X or other operating systems must </w:t>
      </w:r>
      <w:r>
        <w:t xml:space="preserve">manually download the files from </w:t>
      </w:r>
      <w:r>
        <w:t>GoSendero.com.</w:t>
      </w:r>
    </w:p>
    <w:p w:rsidR="009B46FE" w:rsidRDefault="009B46FE" w:rsidP="009B46FE"/>
    <w:p w:rsidR="009B46FE" w:rsidRDefault="009B46FE" w:rsidP="009B46FE">
      <w:pPr>
        <w:pStyle w:val="Heading2"/>
      </w:pPr>
      <w:r>
        <w:t>Install Sendero Maps</w:t>
      </w:r>
    </w:p>
    <w:p w:rsidR="009B46FE" w:rsidRDefault="009B46FE" w:rsidP="009B46FE">
      <w:pPr>
        <w:rPr>
          <w:rFonts w:ascii="Arial" w:hAnsi="Arial"/>
          <w:szCs w:val="20"/>
          <w:lang w:eastAsia="x-none"/>
        </w:rPr>
      </w:pPr>
    </w:p>
    <w:p w:rsidR="009B46FE" w:rsidRDefault="009B46FE" w:rsidP="009B46FE">
      <w:r>
        <w:t>When your account is set up, you will receive an email from Sendero containing a link to the Sendero Map</w:t>
      </w:r>
      <w:r>
        <w:t>s</w:t>
      </w:r>
      <w:r>
        <w:t xml:space="preserve"> Install program. In order to install Sendero Map</w:t>
      </w:r>
      <w:r>
        <w:t>s</w:t>
      </w:r>
      <w:r>
        <w:t xml:space="preserve"> select the link to download and begin installing the program.</w:t>
      </w:r>
    </w:p>
    <w:p w:rsidR="009B46FE" w:rsidRDefault="009B46FE" w:rsidP="009B46FE">
      <w:r>
        <w:t xml:space="preserve"> </w:t>
      </w:r>
    </w:p>
    <w:p w:rsidR="009B46FE" w:rsidRDefault="009B46FE" w:rsidP="009B46FE">
      <w:r>
        <w:t>The installation screens are:</w:t>
      </w:r>
    </w:p>
    <w:p w:rsidR="009B46FE" w:rsidRDefault="009B46FE" w:rsidP="009B46FE">
      <w:r>
        <w:t xml:space="preserve"> </w:t>
      </w:r>
    </w:p>
    <w:p w:rsidR="009B46FE" w:rsidRDefault="009B46FE" w:rsidP="009B46FE">
      <w:pPr>
        <w:numPr>
          <w:ilvl w:val="0"/>
          <w:numId w:val="4"/>
        </w:numPr>
      </w:pPr>
      <w:r w:rsidRPr="00FA5664">
        <w:rPr>
          <w:b/>
        </w:rPr>
        <w:t>Welcome screen</w:t>
      </w:r>
      <w:r>
        <w:t xml:space="preserve">.  Press </w:t>
      </w:r>
      <w:r w:rsidRPr="00A15A9E">
        <w:rPr>
          <w:b/>
          <w:i/>
        </w:rPr>
        <w:t>TAB</w:t>
      </w:r>
      <w:r>
        <w:t xml:space="preserve"> to move to the Next button and press </w:t>
      </w:r>
      <w:r w:rsidRPr="00A15A9E">
        <w:rPr>
          <w:b/>
          <w:i/>
        </w:rPr>
        <w:t>ENTER</w:t>
      </w:r>
      <w:r>
        <w:t xml:space="preserve">.  </w:t>
      </w:r>
    </w:p>
    <w:p w:rsidR="009B46FE" w:rsidRDefault="009B46FE" w:rsidP="009B46FE">
      <w:pPr>
        <w:numPr>
          <w:ilvl w:val="0"/>
          <w:numId w:val="4"/>
        </w:numPr>
      </w:pPr>
      <w:r w:rsidRPr="00FA5664">
        <w:rPr>
          <w:b/>
        </w:rPr>
        <w:t>License Agreement screen</w:t>
      </w:r>
      <w:r>
        <w:t xml:space="preserve">.  You can select I do not agree, at which point the installation will not continue, or I agree.  Once you have selected I agree, select the Next button to proceed to the next screen.  </w:t>
      </w:r>
    </w:p>
    <w:p w:rsidR="009B46FE" w:rsidRDefault="009B46FE" w:rsidP="009B46FE">
      <w:pPr>
        <w:numPr>
          <w:ilvl w:val="0"/>
          <w:numId w:val="4"/>
        </w:numPr>
      </w:pPr>
      <w:r w:rsidRPr="00FA5664">
        <w:rPr>
          <w:b/>
        </w:rPr>
        <w:t>Select Installation Folder location and check disk cost</w:t>
      </w:r>
      <w:r w:rsidRPr="00FA5664">
        <w:t>.</w:t>
      </w:r>
      <w:r>
        <w:t xml:space="preserve"> The program installation folder defaults to C:\Program Files\Sendero Group LLC\</w:t>
      </w:r>
      <w:proofErr w:type="spellStart"/>
      <w:r>
        <w:t>SenderoMaps</w:t>
      </w:r>
      <w:proofErr w:type="spellEnd"/>
      <w:r>
        <w:t xml:space="preserve"> on 32 bit operating systems, or C:\Program Files (x86)\Sendero Group LLC\</w:t>
      </w:r>
      <w:proofErr w:type="spellStart"/>
      <w:r>
        <w:t>SenderoMaps</w:t>
      </w:r>
      <w:proofErr w:type="spellEnd"/>
      <w:r>
        <w:t xml:space="preserve"> on 64 bit operating systems. If you are satisfied with the defaults select the Next button.  If you want to change the Installation folder, select the Browse button and choose where you would like to install the program files.  </w:t>
      </w:r>
      <w:r w:rsidRPr="00152800">
        <w:t>The installer will always install to a new folder called “</w:t>
      </w:r>
      <w:proofErr w:type="spellStart"/>
      <w:r w:rsidRPr="00152800">
        <w:t>SenderoMaps</w:t>
      </w:r>
      <w:proofErr w:type="spellEnd"/>
      <w:r w:rsidRPr="00152800">
        <w:t>” under the Installation folder.</w:t>
      </w:r>
      <w:r>
        <w:t xml:space="preserve">  For example if you install to drive D: the program will be installed to D:\SenderoMaps.</w:t>
      </w:r>
    </w:p>
    <w:p w:rsidR="009B46FE" w:rsidRDefault="009B46FE" w:rsidP="009B46FE">
      <w:pPr>
        <w:numPr>
          <w:ilvl w:val="0"/>
          <w:numId w:val="4"/>
        </w:numPr>
      </w:pPr>
      <w:r>
        <w:rPr>
          <w:b/>
        </w:rPr>
        <w:t>Confirm Installation</w:t>
      </w:r>
      <w:r>
        <w:t xml:space="preserve">. Select the Next button to install.  Note: If you are running Windows Vista or Windows 7, the User Account Control (UAC) dialog is displayed,  Using Windows Vista, </w:t>
      </w:r>
      <w:r w:rsidRPr="00FA5664">
        <w:rPr>
          <w:b/>
          <w:i/>
        </w:rPr>
        <w:t>TAB</w:t>
      </w:r>
      <w:r>
        <w:t xml:space="preserve"> to the allow button and press </w:t>
      </w:r>
      <w:r w:rsidRPr="00FA5664">
        <w:rPr>
          <w:b/>
          <w:i/>
        </w:rPr>
        <w:t>ENTER</w:t>
      </w:r>
      <w:r>
        <w:t xml:space="preserve">, or press </w:t>
      </w:r>
      <w:r w:rsidRPr="00FA5664">
        <w:rPr>
          <w:b/>
          <w:i/>
        </w:rPr>
        <w:t>ALT-A</w:t>
      </w:r>
      <w:r>
        <w:t xml:space="preserve"> to allow the installation to continue.  Using Windows 7, </w:t>
      </w:r>
      <w:r w:rsidRPr="00FA5664">
        <w:rPr>
          <w:b/>
          <w:i/>
        </w:rPr>
        <w:t>TAB</w:t>
      </w:r>
      <w:r>
        <w:t xml:space="preserve"> to the Yes button and press </w:t>
      </w:r>
      <w:r w:rsidRPr="00FA5664">
        <w:rPr>
          <w:b/>
          <w:i/>
        </w:rPr>
        <w:t>ENTER</w:t>
      </w:r>
      <w:r>
        <w:t xml:space="preserve">, or press </w:t>
      </w:r>
      <w:r w:rsidRPr="00FA5664">
        <w:rPr>
          <w:b/>
          <w:i/>
        </w:rPr>
        <w:t>ALT-Y</w:t>
      </w:r>
      <w:r>
        <w:t xml:space="preserve"> to allow the installation to continue.  </w:t>
      </w:r>
    </w:p>
    <w:p w:rsidR="009B46FE" w:rsidRDefault="009B46FE" w:rsidP="009B46FE">
      <w:pPr>
        <w:numPr>
          <w:ilvl w:val="0"/>
          <w:numId w:val="4"/>
        </w:numPr>
      </w:pPr>
      <w:r w:rsidRPr="00FA5664">
        <w:rPr>
          <w:b/>
        </w:rPr>
        <w:t>ReadMe document</w:t>
      </w:r>
      <w:r>
        <w:t xml:space="preserve">.  Read the document and select the next button to continue.  </w:t>
      </w:r>
    </w:p>
    <w:p w:rsidR="009B46FE" w:rsidRPr="00C80F10" w:rsidRDefault="009B46FE" w:rsidP="009B46FE">
      <w:pPr>
        <w:numPr>
          <w:ilvl w:val="0"/>
          <w:numId w:val="4"/>
        </w:numPr>
      </w:pPr>
      <w:r w:rsidRPr="00C80F10">
        <w:rPr>
          <w:b/>
        </w:rPr>
        <w:lastRenderedPageBreak/>
        <w:t>Installation Complete</w:t>
      </w:r>
      <w:r>
        <w:t>. Select the Close button to complete the installation and exit the install program.</w:t>
      </w:r>
    </w:p>
    <w:p w:rsidR="009B46FE" w:rsidRDefault="009B46FE" w:rsidP="009B46FE"/>
    <w:p w:rsidR="009B46FE" w:rsidRDefault="009B46FE" w:rsidP="009B46FE">
      <w:pPr>
        <w:pStyle w:val="Heading2"/>
      </w:pPr>
      <w:bookmarkStart w:id="3" w:name="_Toc326818843"/>
      <w:bookmarkStart w:id="4" w:name="_Toc332777042"/>
      <w:r>
        <w:t>Activating Sendero Map</w:t>
      </w:r>
      <w:bookmarkEnd w:id="3"/>
      <w:r>
        <w:rPr>
          <w:lang w:val="en-US"/>
        </w:rPr>
        <w:t>s</w:t>
      </w:r>
      <w:bookmarkEnd w:id="4"/>
    </w:p>
    <w:p w:rsidR="009B46FE" w:rsidRDefault="009B46FE" w:rsidP="009B46FE"/>
    <w:p w:rsidR="009B46FE" w:rsidRDefault="009B46FE" w:rsidP="009B46FE">
      <w:r>
        <w:t xml:space="preserve">Now that the map manager is installed, you need to activate it. In the same email that gave you the link to download your Sendero Map Manager software, you will also find your Account ID and password.  Once you have this information, you can activate your copy of Sendero Map Manager.  First, start Sendero Map Manager by:  </w:t>
      </w:r>
    </w:p>
    <w:p w:rsidR="009B46FE" w:rsidRDefault="009B46FE" w:rsidP="009B46FE"/>
    <w:p w:rsidR="009B46FE" w:rsidRDefault="009B46FE" w:rsidP="009B46FE">
      <w:pPr>
        <w:numPr>
          <w:ilvl w:val="0"/>
          <w:numId w:val="5"/>
        </w:numPr>
      </w:pPr>
      <w:r>
        <w:t xml:space="preserve">Selecting </w:t>
      </w:r>
      <w:proofErr w:type="spellStart"/>
      <w:r>
        <w:t>SenderoMaps</w:t>
      </w:r>
      <w:proofErr w:type="spellEnd"/>
      <w:r>
        <w:t xml:space="preserve"> from the desktop and press </w:t>
      </w:r>
      <w:r w:rsidRPr="00E136BD">
        <w:rPr>
          <w:b/>
          <w:i/>
        </w:rPr>
        <w:t>ENTER</w:t>
      </w:r>
      <w:r>
        <w:t xml:space="preserve">.  </w:t>
      </w:r>
    </w:p>
    <w:p w:rsidR="009B46FE" w:rsidRDefault="009B46FE" w:rsidP="009B46FE"/>
    <w:p w:rsidR="009B46FE" w:rsidRDefault="009B46FE" w:rsidP="009B46FE">
      <w:pPr>
        <w:numPr>
          <w:ilvl w:val="0"/>
          <w:numId w:val="5"/>
        </w:numPr>
      </w:pPr>
      <w:r>
        <w:t xml:space="preserve">Using the Start Menu, scroll to the Programs menu item or All Programs, depending on your version of Windows and how </w:t>
      </w:r>
      <w:proofErr w:type="gramStart"/>
      <w:r>
        <w:t>your</w:t>
      </w:r>
      <w:proofErr w:type="gramEnd"/>
      <w:r>
        <w:t xml:space="preserve"> Start Menu is configured.  Scroll to </w:t>
      </w:r>
      <w:proofErr w:type="spellStart"/>
      <w:r>
        <w:t>SenderoMaps</w:t>
      </w:r>
      <w:proofErr w:type="spellEnd"/>
      <w:r>
        <w:t xml:space="preserve"> and press </w:t>
      </w:r>
      <w:r w:rsidRPr="00A62C3F">
        <w:rPr>
          <w:b/>
          <w:i/>
        </w:rPr>
        <w:t>ENTER</w:t>
      </w:r>
      <w:r>
        <w:t>.</w:t>
      </w:r>
      <w:bookmarkStart w:id="5" w:name="_GoBack"/>
    </w:p>
    <w:p w:rsidR="009B46FE" w:rsidRDefault="009B46FE" w:rsidP="009B46FE"/>
    <w:p w:rsidR="009B46FE" w:rsidRDefault="009B46FE" w:rsidP="009B46FE">
      <w:pPr>
        <w:numPr>
          <w:ilvl w:val="0"/>
          <w:numId w:val="5"/>
        </w:numPr>
      </w:pPr>
      <w:r>
        <w:t xml:space="preserve">In Windows Vista or Windows 7, bringing up the start menu and in the </w:t>
      </w:r>
      <w:bookmarkEnd w:id="5"/>
      <w:r>
        <w:t>search box type in "</w:t>
      </w:r>
      <w:proofErr w:type="spellStart"/>
      <w:r>
        <w:t>SenderoMaps</w:t>
      </w:r>
      <w:proofErr w:type="spellEnd"/>
      <w:r>
        <w:t xml:space="preserve">" and press </w:t>
      </w:r>
      <w:r w:rsidRPr="00A62C3F">
        <w:rPr>
          <w:b/>
          <w:i/>
        </w:rPr>
        <w:t>ENTER</w:t>
      </w:r>
      <w:r>
        <w:t>.</w:t>
      </w:r>
    </w:p>
    <w:p w:rsidR="009B46FE" w:rsidRDefault="009B46FE" w:rsidP="009B46FE"/>
    <w:p w:rsidR="009B46FE" w:rsidRDefault="009B46FE" w:rsidP="009B46FE">
      <w:r>
        <w:t xml:space="preserve">Once the program is loaded, you will be prompted for your Account ID.  </w:t>
      </w:r>
      <w:proofErr w:type="gramStart"/>
      <w:r>
        <w:t xml:space="preserve">Type in your Account ID, then press </w:t>
      </w:r>
      <w:r w:rsidRPr="009B7229">
        <w:rPr>
          <w:b/>
          <w:i/>
        </w:rPr>
        <w:t>TAB</w:t>
      </w:r>
      <w:r>
        <w:t xml:space="preserve"> to move to the password field.</w:t>
      </w:r>
      <w:proofErr w:type="gramEnd"/>
      <w:r>
        <w:t xml:space="preserve"> Type in your password and press </w:t>
      </w:r>
      <w:r w:rsidRPr="00222A0E">
        <w:rPr>
          <w:b/>
          <w:i/>
        </w:rPr>
        <w:t>ENTER</w:t>
      </w:r>
      <w:r>
        <w:t xml:space="preserve">.    </w:t>
      </w:r>
    </w:p>
    <w:p w:rsidR="009B46FE" w:rsidRDefault="009B46FE" w:rsidP="009B46FE"/>
    <w:p w:rsidR="009B46FE" w:rsidRDefault="009B46FE" w:rsidP="009B46FE">
      <w:r>
        <w:t>If you have a firewall installed it may prompt you to allow communication with the Internet.  Please allow communication with the internet.  No personal information is sent to the Sendero servers.</w:t>
      </w:r>
    </w:p>
    <w:p w:rsidR="009B46FE" w:rsidRDefault="009B46FE" w:rsidP="009B46FE"/>
    <w:p w:rsidR="009B46FE" w:rsidRDefault="009B46FE" w:rsidP="009B46FE">
      <w:r>
        <w:t xml:space="preserve">After your information has been verified, you are ready to download Maps, Points of Interest and the Sendero GPS installation package. </w:t>
      </w:r>
    </w:p>
    <w:p w:rsidR="009B46FE" w:rsidRPr="007565B5" w:rsidRDefault="009B46FE" w:rsidP="009B46FE">
      <w:pPr>
        <w:pStyle w:val="Heading2"/>
      </w:pPr>
      <w:bookmarkStart w:id="6" w:name="_Toc326818845"/>
      <w:bookmarkStart w:id="7" w:name="_Toc332777043"/>
      <w:r>
        <w:t>“Check for Updates” Feature: Automated Downloading and Installing</w:t>
      </w:r>
      <w:bookmarkEnd w:id="6"/>
      <w:bookmarkEnd w:id="7"/>
      <w:r>
        <w:t xml:space="preserve"> </w:t>
      </w:r>
    </w:p>
    <w:p w:rsidR="009B46FE" w:rsidRDefault="009B46FE" w:rsidP="009B46FE">
      <w:r>
        <w:t xml:space="preserve">Once you have installed your software and activated it, you are ready to use Sendero Maps’ automated, “Check for Updates” feature, to download or update Maps, User Submitted POIs, Install Packages and GTFS Feeds.  </w:t>
      </w:r>
    </w:p>
    <w:p w:rsidR="009B46FE" w:rsidRPr="007565B5" w:rsidRDefault="009B46FE" w:rsidP="009B46FE"/>
    <w:p w:rsidR="009B46FE" w:rsidRDefault="009B46FE" w:rsidP="009B46FE">
      <w:pPr>
        <w:rPr>
          <w:lang w:eastAsia="x-none"/>
        </w:rPr>
      </w:pPr>
      <w:r>
        <w:rPr>
          <w:lang w:eastAsia="x-none"/>
        </w:rPr>
        <w:lastRenderedPageBreak/>
        <w:t xml:space="preserve">To start the “Check for Updates” feature, from the map manager dialog press </w:t>
      </w:r>
      <w:r w:rsidRPr="00EF1A74">
        <w:rPr>
          <w:b/>
          <w:i/>
          <w:lang w:eastAsia="x-none"/>
        </w:rPr>
        <w:t>TAB</w:t>
      </w:r>
      <w:r>
        <w:rPr>
          <w:lang w:eastAsia="x-none"/>
        </w:rPr>
        <w:t xml:space="preserve"> to move to the check for updates button and press </w:t>
      </w:r>
      <w:r w:rsidRPr="00EF1A74">
        <w:rPr>
          <w:b/>
          <w:i/>
          <w:lang w:eastAsia="x-none"/>
        </w:rPr>
        <w:t>ENTER</w:t>
      </w:r>
      <w:r>
        <w:rPr>
          <w:lang w:eastAsia="x-none"/>
        </w:rPr>
        <w:t>. You are presented with a dialog box with the following 11 items:</w:t>
      </w:r>
    </w:p>
    <w:p w:rsidR="009B46FE" w:rsidRDefault="009B46FE" w:rsidP="009B46FE">
      <w:pPr>
        <w:rPr>
          <w:lang w:eastAsia="x-none"/>
        </w:rPr>
      </w:pPr>
    </w:p>
    <w:p w:rsidR="009B46FE" w:rsidRDefault="009B46FE" w:rsidP="009B46FE">
      <w:pPr>
        <w:numPr>
          <w:ilvl w:val="0"/>
          <w:numId w:val="6"/>
        </w:numPr>
        <w:rPr>
          <w:lang w:eastAsia="x-none"/>
        </w:rPr>
      </w:pPr>
      <w:r w:rsidRPr="003F05B4">
        <w:rPr>
          <w:b/>
          <w:lang w:eastAsia="x-none"/>
        </w:rPr>
        <w:t>Event Log</w:t>
      </w:r>
      <w:r>
        <w:rPr>
          <w:lang w:eastAsia="x-none"/>
        </w:rPr>
        <w:t>: This is a read only edit area where you are given the status of what is going on.  You may see the number of updates available, the name of the Map or user submitted POI that is currently being downloaded.</w:t>
      </w:r>
    </w:p>
    <w:p w:rsidR="009B46FE" w:rsidRDefault="009B46FE" w:rsidP="009B46FE">
      <w:pPr>
        <w:ind w:left="720"/>
        <w:rPr>
          <w:lang w:eastAsia="x-none"/>
        </w:rPr>
      </w:pPr>
    </w:p>
    <w:p w:rsidR="009B46FE" w:rsidRDefault="009B46FE" w:rsidP="009B46FE">
      <w:pPr>
        <w:numPr>
          <w:ilvl w:val="0"/>
          <w:numId w:val="6"/>
        </w:numPr>
        <w:rPr>
          <w:lang w:eastAsia="x-none"/>
        </w:rPr>
      </w:pPr>
      <w:r w:rsidRPr="00C31935">
        <w:rPr>
          <w:b/>
          <w:lang w:eastAsia="x-none"/>
        </w:rPr>
        <w:t>Maps</w:t>
      </w:r>
      <w:r>
        <w:rPr>
          <w:lang w:eastAsia="x-none"/>
        </w:rPr>
        <w:t xml:space="preserve">: This is a list of all available maps you have access to download.  If you have access to multiple map bundles all countries are listed here.  Use your arrow keys to scroll up and down the list.  Press </w:t>
      </w:r>
      <w:r w:rsidRPr="00C31935">
        <w:rPr>
          <w:b/>
          <w:i/>
          <w:lang w:eastAsia="x-none"/>
        </w:rPr>
        <w:t>SPACE</w:t>
      </w:r>
      <w:r>
        <w:rPr>
          <w:lang w:eastAsia="x-none"/>
        </w:rPr>
        <w:t xml:space="preserve"> to select or unselect multiple Maps. </w:t>
      </w:r>
    </w:p>
    <w:p w:rsidR="009B46FE" w:rsidRDefault="009B46FE" w:rsidP="009B46FE">
      <w:pPr>
        <w:pStyle w:val="ListParagraph"/>
        <w:rPr>
          <w:lang w:eastAsia="x-none"/>
        </w:rPr>
      </w:pPr>
    </w:p>
    <w:p w:rsidR="009B46FE" w:rsidRDefault="009B46FE" w:rsidP="009B46FE">
      <w:pPr>
        <w:numPr>
          <w:ilvl w:val="0"/>
          <w:numId w:val="6"/>
        </w:numPr>
        <w:rPr>
          <w:lang w:eastAsia="x-none"/>
        </w:rPr>
      </w:pPr>
      <w:r w:rsidRPr="003F05B4">
        <w:rPr>
          <w:b/>
          <w:lang w:eastAsia="x-none"/>
        </w:rPr>
        <w:t>POIs</w:t>
      </w:r>
      <w:r>
        <w:rPr>
          <w:lang w:eastAsia="x-none"/>
        </w:rPr>
        <w:t xml:space="preserve">: This is a list of user submitted POIs.  Use your arrow keys to scroll up and down the list.  Press </w:t>
      </w:r>
      <w:r w:rsidRPr="00A9778A">
        <w:rPr>
          <w:b/>
          <w:i/>
          <w:lang w:eastAsia="x-none"/>
        </w:rPr>
        <w:t>SPACE</w:t>
      </w:r>
      <w:r>
        <w:rPr>
          <w:lang w:eastAsia="x-none"/>
        </w:rPr>
        <w:t xml:space="preserve"> to select or unselect one or more POI files. </w:t>
      </w:r>
    </w:p>
    <w:p w:rsidR="009B46FE" w:rsidRDefault="009B46FE" w:rsidP="009B46FE">
      <w:pPr>
        <w:rPr>
          <w:lang w:eastAsia="x-none"/>
        </w:rPr>
      </w:pPr>
    </w:p>
    <w:p w:rsidR="009B46FE" w:rsidRDefault="009B46FE" w:rsidP="009B46FE">
      <w:pPr>
        <w:numPr>
          <w:ilvl w:val="0"/>
          <w:numId w:val="6"/>
        </w:numPr>
        <w:rPr>
          <w:lang w:eastAsia="x-none"/>
        </w:rPr>
      </w:pPr>
      <w:r w:rsidRPr="003F05B4">
        <w:rPr>
          <w:b/>
          <w:lang w:eastAsia="x-none"/>
        </w:rPr>
        <w:t>Install Programs</w:t>
      </w:r>
      <w:r>
        <w:rPr>
          <w:lang w:eastAsia="x-none"/>
        </w:rPr>
        <w:t xml:space="preserve">: This is a list of all install programs you have available to you.  Use your arrow keys to scroll up and down the list.  Press </w:t>
      </w:r>
      <w:r w:rsidRPr="00292286">
        <w:rPr>
          <w:b/>
          <w:i/>
          <w:lang w:eastAsia="x-none"/>
        </w:rPr>
        <w:t xml:space="preserve">SPACE </w:t>
      </w:r>
      <w:r>
        <w:rPr>
          <w:lang w:eastAsia="x-none"/>
        </w:rPr>
        <w:t>to select or unselect one or more install packages.</w:t>
      </w:r>
    </w:p>
    <w:p w:rsidR="009B46FE" w:rsidRDefault="009B46FE" w:rsidP="009B46FE">
      <w:pPr>
        <w:rPr>
          <w:lang w:eastAsia="x-none"/>
        </w:rPr>
      </w:pPr>
    </w:p>
    <w:p w:rsidR="009B46FE" w:rsidRDefault="009B46FE" w:rsidP="009B46FE">
      <w:pPr>
        <w:numPr>
          <w:ilvl w:val="0"/>
          <w:numId w:val="6"/>
        </w:numPr>
        <w:rPr>
          <w:lang w:eastAsia="x-none"/>
        </w:rPr>
      </w:pPr>
      <w:r w:rsidRPr="003F05B4">
        <w:rPr>
          <w:b/>
          <w:lang w:eastAsia="x-none"/>
        </w:rPr>
        <w:t>GTFS POIs</w:t>
      </w:r>
      <w:r>
        <w:rPr>
          <w:lang w:eastAsia="x-none"/>
        </w:rPr>
        <w:t>: This is a list of transit feeds by Google.  They are additional bus stops for those cities who put their transit bus stops</w:t>
      </w:r>
    </w:p>
    <w:p w:rsidR="009B46FE" w:rsidRPr="008F6AF0" w:rsidRDefault="009B46FE" w:rsidP="009B46FE">
      <w:pPr>
        <w:ind w:left="720"/>
        <w:rPr>
          <w:lang w:eastAsia="x-none"/>
        </w:rPr>
      </w:pPr>
      <w:proofErr w:type="gramStart"/>
      <w:r>
        <w:rPr>
          <w:lang w:eastAsia="x-none"/>
        </w:rPr>
        <w:t>into</w:t>
      </w:r>
      <w:proofErr w:type="gramEnd"/>
      <w:r>
        <w:rPr>
          <w:lang w:eastAsia="x-none"/>
        </w:rPr>
        <w:t xml:space="preserve"> the GTFS standard format.  GTFS stands for General Transit Feed Specification which was initiated by Google a few years ago.  Use your arrow keys to scroll up and down the list.  Press </w:t>
      </w:r>
      <w:r w:rsidRPr="00A9778A">
        <w:rPr>
          <w:b/>
          <w:i/>
          <w:lang w:eastAsia="x-none"/>
        </w:rPr>
        <w:t>SPACE</w:t>
      </w:r>
      <w:r>
        <w:rPr>
          <w:lang w:eastAsia="x-none"/>
        </w:rPr>
        <w:t xml:space="preserve"> to select or unselect one or more of the offered GTFS feeds.</w:t>
      </w:r>
    </w:p>
    <w:p w:rsidR="009B46FE" w:rsidRDefault="009B46FE" w:rsidP="009B46FE">
      <w:pPr>
        <w:rPr>
          <w:lang w:eastAsia="x-none"/>
        </w:rPr>
      </w:pPr>
    </w:p>
    <w:p w:rsidR="009B46FE" w:rsidRDefault="009B46FE" w:rsidP="009B46FE">
      <w:pPr>
        <w:numPr>
          <w:ilvl w:val="0"/>
          <w:numId w:val="6"/>
        </w:numPr>
        <w:rPr>
          <w:lang w:eastAsia="x-none"/>
        </w:rPr>
      </w:pPr>
      <w:r w:rsidRPr="003F05B4">
        <w:rPr>
          <w:b/>
          <w:lang w:eastAsia="x-none"/>
        </w:rPr>
        <w:t>Update</w:t>
      </w:r>
      <w:r>
        <w:rPr>
          <w:lang w:eastAsia="x-none"/>
        </w:rPr>
        <w:t xml:space="preserve">: Pressing this button will download and install all selected items. Your screen reader will announce each item as it is being downloaded even when you are working in other programs.  </w:t>
      </w:r>
    </w:p>
    <w:p w:rsidR="009B46FE" w:rsidRDefault="009B46FE" w:rsidP="009B46FE">
      <w:pPr>
        <w:rPr>
          <w:lang w:eastAsia="x-none"/>
        </w:rPr>
      </w:pPr>
    </w:p>
    <w:p w:rsidR="009B46FE" w:rsidRDefault="009B46FE" w:rsidP="009B46FE">
      <w:pPr>
        <w:numPr>
          <w:ilvl w:val="0"/>
          <w:numId w:val="6"/>
        </w:numPr>
        <w:rPr>
          <w:lang w:eastAsia="x-none"/>
        </w:rPr>
      </w:pPr>
      <w:r w:rsidRPr="003F05B4">
        <w:rPr>
          <w:b/>
          <w:lang w:eastAsia="x-none"/>
        </w:rPr>
        <w:t>Unselect all</w:t>
      </w:r>
      <w:r>
        <w:rPr>
          <w:lang w:eastAsia="x-none"/>
        </w:rPr>
        <w:t>: This button will unselect all selected items.</w:t>
      </w:r>
    </w:p>
    <w:p w:rsidR="009B46FE" w:rsidRDefault="009B46FE" w:rsidP="009B46FE">
      <w:pPr>
        <w:rPr>
          <w:lang w:eastAsia="x-none"/>
        </w:rPr>
      </w:pPr>
    </w:p>
    <w:p w:rsidR="009B46FE" w:rsidRDefault="009B46FE" w:rsidP="009B46FE">
      <w:pPr>
        <w:numPr>
          <w:ilvl w:val="0"/>
          <w:numId w:val="6"/>
        </w:numPr>
        <w:rPr>
          <w:lang w:eastAsia="x-none"/>
        </w:rPr>
      </w:pPr>
      <w:r w:rsidRPr="003F05B4">
        <w:rPr>
          <w:b/>
          <w:lang w:eastAsia="x-none"/>
        </w:rPr>
        <w:t>Updates</w:t>
      </w:r>
      <w:r>
        <w:rPr>
          <w:lang w:eastAsia="x-none"/>
        </w:rPr>
        <w:t xml:space="preserve">: This is a combo box where you can tell </w:t>
      </w:r>
      <w:proofErr w:type="spellStart"/>
      <w:r>
        <w:rPr>
          <w:lang w:eastAsia="x-none"/>
        </w:rPr>
        <w:t>SenderoMaps</w:t>
      </w:r>
      <w:proofErr w:type="spellEnd"/>
      <w:r>
        <w:rPr>
          <w:lang w:eastAsia="x-none"/>
        </w:rPr>
        <w:t xml:space="preserve"> to show you </w:t>
      </w:r>
      <w:proofErr w:type="gramStart"/>
      <w:r>
        <w:rPr>
          <w:lang w:eastAsia="x-none"/>
        </w:rPr>
        <w:t>updates</w:t>
      </w:r>
      <w:proofErr w:type="gramEnd"/>
      <w:r>
        <w:rPr>
          <w:lang w:eastAsia="x-none"/>
        </w:rPr>
        <w:t xml:space="preserve"> only or all files you have access to.  Note: if you check for updates and you have none available, you are automatically switched to show all.  In this way you can download any additional files without changing this item.</w:t>
      </w:r>
    </w:p>
    <w:p w:rsidR="009B46FE" w:rsidRDefault="009B46FE" w:rsidP="009B46FE">
      <w:pPr>
        <w:rPr>
          <w:lang w:eastAsia="x-none"/>
        </w:rPr>
      </w:pPr>
    </w:p>
    <w:p w:rsidR="009B46FE" w:rsidRDefault="009B46FE" w:rsidP="009B46FE">
      <w:pPr>
        <w:numPr>
          <w:ilvl w:val="0"/>
          <w:numId w:val="6"/>
        </w:numPr>
        <w:rPr>
          <w:lang w:eastAsia="x-none"/>
        </w:rPr>
      </w:pPr>
      <w:r w:rsidRPr="003F05B4">
        <w:rPr>
          <w:b/>
          <w:lang w:eastAsia="x-none"/>
        </w:rPr>
        <w:t>Account</w:t>
      </w:r>
      <w:r>
        <w:rPr>
          <w:lang w:eastAsia="x-none"/>
        </w:rPr>
        <w:t xml:space="preserve">: This is a list of all available accounts you might have access to.  This is good for those that have multiple GPS products.  If you had Sendero </w:t>
      </w:r>
      <w:r>
        <w:rPr>
          <w:lang w:eastAsia="x-none"/>
        </w:rPr>
        <w:lastRenderedPageBreak/>
        <w:t>GPS for the Apex and Sense Navigation you would select each account and the proper install package and license key will be retrieved for you.  If you only have one GPS product, it is safe to ignore this option.</w:t>
      </w:r>
    </w:p>
    <w:p w:rsidR="009B46FE" w:rsidRDefault="009B46FE" w:rsidP="009B46FE">
      <w:pPr>
        <w:rPr>
          <w:lang w:eastAsia="x-none"/>
        </w:rPr>
      </w:pPr>
    </w:p>
    <w:p w:rsidR="009B46FE" w:rsidRDefault="009B46FE" w:rsidP="009B46FE">
      <w:pPr>
        <w:numPr>
          <w:ilvl w:val="0"/>
          <w:numId w:val="6"/>
        </w:numPr>
        <w:rPr>
          <w:lang w:eastAsia="x-none"/>
        </w:rPr>
      </w:pPr>
      <w:r w:rsidRPr="003F05B4">
        <w:rPr>
          <w:b/>
          <w:lang w:eastAsia="x-none"/>
        </w:rPr>
        <w:t>Add new account</w:t>
      </w:r>
      <w:r>
        <w:rPr>
          <w:lang w:eastAsia="x-none"/>
        </w:rPr>
        <w:t>:  If you have multiple GPS products, here is where you can add an additional account.  Pressing this button will prompt for your ID and password.  If you only have one GPS product you can safely ignore this option.</w:t>
      </w:r>
    </w:p>
    <w:p w:rsidR="009B46FE" w:rsidRDefault="009B46FE" w:rsidP="009B46FE">
      <w:pPr>
        <w:pStyle w:val="ListParagraph"/>
        <w:rPr>
          <w:b/>
          <w:lang w:eastAsia="x-none"/>
        </w:rPr>
      </w:pPr>
    </w:p>
    <w:p w:rsidR="009B46FE" w:rsidRDefault="009B46FE" w:rsidP="009B46FE">
      <w:pPr>
        <w:numPr>
          <w:ilvl w:val="0"/>
          <w:numId w:val="6"/>
        </w:numPr>
        <w:rPr>
          <w:lang w:eastAsia="x-none"/>
        </w:rPr>
      </w:pPr>
      <w:r w:rsidRPr="009574DB">
        <w:rPr>
          <w:b/>
          <w:lang w:eastAsia="x-none"/>
        </w:rPr>
        <w:t>Cancel</w:t>
      </w:r>
      <w:r>
        <w:rPr>
          <w:lang w:eastAsia="x-none"/>
        </w:rPr>
        <w:t xml:space="preserve">:  Pressing this button will cancel the check for updates function and return you to </w:t>
      </w:r>
      <w:proofErr w:type="spellStart"/>
      <w:r>
        <w:rPr>
          <w:lang w:eastAsia="x-none"/>
        </w:rPr>
        <w:t>SenderoMaps</w:t>
      </w:r>
      <w:proofErr w:type="spellEnd"/>
      <w:r>
        <w:rPr>
          <w:lang w:eastAsia="x-none"/>
        </w:rPr>
        <w:t>.</w:t>
      </w:r>
    </w:p>
    <w:p w:rsidR="009B46FE" w:rsidRDefault="009B46FE" w:rsidP="009B46FE">
      <w:pPr>
        <w:pStyle w:val="ListParagraph"/>
        <w:rPr>
          <w:lang w:eastAsia="x-none"/>
        </w:rPr>
      </w:pPr>
    </w:p>
    <w:p w:rsidR="009B46FE" w:rsidRPr="00896DD4" w:rsidRDefault="009B46FE" w:rsidP="009B46FE">
      <w:pPr>
        <w:rPr>
          <w:lang w:eastAsia="x-none"/>
        </w:rPr>
      </w:pPr>
      <w:r>
        <w:rPr>
          <w:lang w:eastAsia="x-none"/>
        </w:rPr>
        <w:t xml:space="preserve">As you can see from this list, the Check for Updates feature allows you to check all the types of updates: maps, POIs, install packages or GTFS feeds.  The Check for Updates feature does it all.  </w:t>
      </w:r>
    </w:p>
    <w:p w:rsidR="009B46FE" w:rsidRDefault="009B46FE" w:rsidP="009B46FE">
      <w:pPr>
        <w:rPr>
          <w:lang w:eastAsia="x-none"/>
        </w:rPr>
      </w:pPr>
    </w:p>
    <w:p w:rsidR="009B46FE" w:rsidRPr="00D37C57" w:rsidRDefault="009B46FE" w:rsidP="009B46FE">
      <w:pPr>
        <w:pStyle w:val="ListParagraph"/>
        <w:keepNext/>
        <w:numPr>
          <w:ilvl w:val="2"/>
          <w:numId w:val="2"/>
        </w:numPr>
        <w:tabs>
          <w:tab w:val="left" w:pos="1080"/>
        </w:tabs>
        <w:spacing w:before="360" w:after="60"/>
        <w:outlineLvl w:val="2"/>
        <w:rPr>
          <w:rFonts w:ascii="Arial" w:hAnsi="Arial"/>
          <w:vanish/>
          <w:szCs w:val="20"/>
          <w:lang w:val="x-none" w:eastAsia="x-none"/>
        </w:rPr>
      </w:pPr>
      <w:bookmarkStart w:id="8" w:name="_Toc326818909"/>
    </w:p>
    <w:p w:rsidR="009B46FE" w:rsidRPr="00D37C57" w:rsidRDefault="009B46FE" w:rsidP="009B46FE">
      <w:pPr>
        <w:pStyle w:val="ListParagraph"/>
        <w:keepNext/>
        <w:numPr>
          <w:ilvl w:val="2"/>
          <w:numId w:val="2"/>
        </w:numPr>
        <w:tabs>
          <w:tab w:val="left" w:pos="1080"/>
        </w:tabs>
        <w:spacing w:before="360" w:after="60"/>
        <w:outlineLvl w:val="2"/>
        <w:rPr>
          <w:rFonts w:ascii="Arial" w:hAnsi="Arial"/>
          <w:vanish/>
          <w:szCs w:val="20"/>
          <w:lang w:val="x-none" w:eastAsia="x-none"/>
        </w:rPr>
      </w:pPr>
    </w:p>
    <w:p w:rsidR="009B46FE" w:rsidRPr="00D37C57" w:rsidRDefault="009B46FE" w:rsidP="009B46FE">
      <w:pPr>
        <w:pStyle w:val="ListParagraph"/>
        <w:keepNext/>
        <w:numPr>
          <w:ilvl w:val="2"/>
          <w:numId w:val="2"/>
        </w:numPr>
        <w:tabs>
          <w:tab w:val="left" w:pos="1080"/>
        </w:tabs>
        <w:spacing w:before="360" w:after="60"/>
        <w:outlineLvl w:val="2"/>
        <w:rPr>
          <w:rFonts w:ascii="Arial" w:hAnsi="Arial"/>
          <w:vanish/>
          <w:szCs w:val="20"/>
          <w:lang w:val="x-none" w:eastAsia="x-none"/>
        </w:rPr>
      </w:pPr>
    </w:p>
    <w:p w:rsidR="009B46FE" w:rsidRPr="00FB59DC" w:rsidRDefault="009B46FE" w:rsidP="009B46FE">
      <w:pPr>
        <w:pStyle w:val="Heading2"/>
      </w:pPr>
      <w:bookmarkStart w:id="9" w:name="_Toc332777044"/>
      <w:r w:rsidRPr="00FB59DC">
        <w:t>Synchronizing Maps and POIs with GPS Device or external media</w:t>
      </w:r>
      <w:bookmarkEnd w:id="8"/>
      <w:bookmarkEnd w:id="9"/>
    </w:p>
    <w:p w:rsidR="009B46FE" w:rsidRDefault="009B46FE" w:rsidP="009B46FE">
      <w:r>
        <w:t xml:space="preserve">Now that we have successfully downloaded Maps and POIs, we can synchronize them along with your GPS installation program to a compact flash or SD card in a card reader attached to your computer.  </w:t>
      </w:r>
    </w:p>
    <w:p w:rsidR="009B46FE" w:rsidRDefault="009B46FE" w:rsidP="009B46FE">
      <w:r>
        <w:t xml:space="preserve">From the Map manager main screen press </w:t>
      </w:r>
      <w:r w:rsidRPr="00DD645C">
        <w:rPr>
          <w:b/>
          <w:i/>
        </w:rPr>
        <w:t>TAB</w:t>
      </w:r>
      <w:r>
        <w:t xml:space="preserve"> to move to the “Synchronize with remote device” button and press </w:t>
      </w:r>
      <w:r w:rsidRPr="00DD645C">
        <w:rPr>
          <w:b/>
          <w:i/>
        </w:rPr>
        <w:t>ENTER</w:t>
      </w:r>
      <w:r>
        <w:t>.</w:t>
      </w:r>
    </w:p>
    <w:p w:rsidR="009B46FE" w:rsidRDefault="009B46FE" w:rsidP="009B46FE"/>
    <w:p w:rsidR="009B46FE" w:rsidRDefault="009B46FE" w:rsidP="009B46FE">
      <w:r>
        <w:t xml:space="preserve">If you have multiple GPS products activated with the map manager you will be presented with a list of accounts. Select the account you would like to sync with.  This insures the proper license key and installer is transferred.  For example, if you are authorized for an Apex and you select that account in the list, only the Apex installer and license key will be sent, not the </w:t>
      </w:r>
      <w:proofErr w:type="spellStart"/>
      <w:r>
        <w:t>mPower</w:t>
      </w:r>
      <w:proofErr w:type="spellEnd"/>
      <w:r>
        <w:t xml:space="preserve"> or PK.</w:t>
      </w:r>
    </w:p>
    <w:p w:rsidR="009B46FE" w:rsidRDefault="009B46FE" w:rsidP="009B46FE"/>
    <w:p w:rsidR="009B46FE" w:rsidRDefault="009B46FE" w:rsidP="009B46FE">
      <w:r>
        <w:t xml:space="preserve">Map manager attempts to locate your device or media card by scanning all removable media for specific folders.  If it finds the folders the location is selected for you automatically.  Your License key and favorites are automatically synchronized between your computer and the remote device.  </w:t>
      </w:r>
    </w:p>
    <w:p w:rsidR="009B46FE" w:rsidRDefault="009B46FE" w:rsidP="009B46FE"/>
    <w:p w:rsidR="009B46FE" w:rsidRDefault="009B46FE" w:rsidP="009B46FE">
      <w:r>
        <w:t xml:space="preserve">If, however, the map manager is unable to detect the card you are given the opportunity to manually browse to the location containing your SD card, Compact flash or removable media.    </w:t>
      </w:r>
    </w:p>
    <w:p w:rsidR="009B46FE" w:rsidRDefault="009B46FE" w:rsidP="009B46FE"/>
    <w:p w:rsidR="009B46FE" w:rsidRDefault="009B46FE" w:rsidP="009B46FE">
      <w:r>
        <w:t>Finally the Synchronize dialog appears with the following 9 items:</w:t>
      </w:r>
    </w:p>
    <w:p w:rsidR="009B46FE" w:rsidRDefault="009B46FE" w:rsidP="009B46FE"/>
    <w:p w:rsidR="009B46FE" w:rsidRDefault="009B46FE" w:rsidP="009B46FE">
      <w:pPr>
        <w:numPr>
          <w:ilvl w:val="0"/>
          <w:numId w:val="7"/>
        </w:numPr>
      </w:pPr>
      <w:r w:rsidRPr="008F6AF0">
        <w:rPr>
          <w:b/>
        </w:rPr>
        <w:t>Status area</w:t>
      </w:r>
      <w:r>
        <w:t>: This is a read only edit box where you can see what is happening.  It might show you how many files are selected to synchronize or it might show you the file that is being sent to the remote device as it might take a while if you are copying large maps.</w:t>
      </w:r>
    </w:p>
    <w:p w:rsidR="009B46FE" w:rsidRDefault="009B46FE" w:rsidP="009B46FE"/>
    <w:p w:rsidR="009B46FE" w:rsidRDefault="009B46FE" w:rsidP="009B46FE">
      <w:pPr>
        <w:numPr>
          <w:ilvl w:val="0"/>
          <w:numId w:val="7"/>
        </w:numPr>
      </w:pPr>
      <w:r w:rsidRPr="008F6AF0">
        <w:rPr>
          <w:b/>
        </w:rPr>
        <w:t>List of files waiting to be synchronized</w:t>
      </w:r>
      <w:r>
        <w:t>: This is a list of files waiting to be copied.  It may say PC list or remote list.  This depends on the next option.    All files that need updating are automatically selected for you including Maps, user submitted POIs, GTFS feeds and your installer.</w:t>
      </w:r>
    </w:p>
    <w:p w:rsidR="009B46FE" w:rsidRDefault="009B46FE" w:rsidP="009B46FE"/>
    <w:p w:rsidR="009B46FE" w:rsidRDefault="009B46FE" w:rsidP="009B46FE">
      <w:pPr>
        <w:numPr>
          <w:ilvl w:val="0"/>
          <w:numId w:val="7"/>
        </w:numPr>
      </w:pPr>
      <w:r w:rsidRPr="008F6AF0">
        <w:rPr>
          <w:b/>
        </w:rPr>
        <w:t>Synchronize direction</w:t>
      </w:r>
      <w:r>
        <w:t>: This is a radio button where you can specify the direction that you would like syncing to take place.  For example, if you do not have internet access and a friend has their maps configured you can take the card from your friend and select the remote to PC option.</w:t>
      </w:r>
    </w:p>
    <w:p w:rsidR="009B46FE" w:rsidRDefault="009B46FE" w:rsidP="009B46FE"/>
    <w:p w:rsidR="009B46FE" w:rsidRDefault="009B46FE" w:rsidP="009B46FE">
      <w:pPr>
        <w:numPr>
          <w:ilvl w:val="0"/>
          <w:numId w:val="7"/>
        </w:numPr>
      </w:pPr>
      <w:r w:rsidRPr="008F6AF0">
        <w:rPr>
          <w:b/>
        </w:rPr>
        <w:t>Map Optimization</w:t>
      </w:r>
      <w:r>
        <w:t xml:space="preserve">: This is a combo box with two items. </w:t>
      </w:r>
    </w:p>
    <w:p w:rsidR="009B46FE" w:rsidRDefault="009B46FE" w:rsidP="009B46FE">
      <w:pPr>
        <w:pStyle w:val="ListParagraph"/>
      </w:pPr>
    </w:p>
    <w:p w:rsidR="009B46FE" w:rsidRDefault="009B46FE" w:rsidP="009B46FE">
      <w:pPr>
        <w:numPr>
          <w:ilvl w:val="1"/>
          <w:numId w:val="8"/>
        </w:numPr>
      </w:pPr>
      <w:r w:rsidRPr="00FB59DC">
        <w:rPr>
          <w:b/>
        </w:rPr>
        <w:t>Improve performance by separating Maps</w:t>
      </w:r>
      <w:r>
        <w:t xml:space="preserve">. If this item is selected when you synchronize your maps are automatically sorted into predefined folders.  For example, if you are synchronizing California it is automatically placed in a folder named </w:t>
      </w:r>
      <w:r w:rsidRPr="00C8353F">
        <w:t>maps1westcoast</w:t>
      </w:r>
      <w:r>
        <w:t xml:space="preserve">.  This is recommended for older devices where having a lot of maps could slow down or make the device crash.  </w:t>
      </w:r>
    </w:p>
    <w:p w:rsidR="009B46FE" w:rsidRDefault="009B46FE" w:rsidP="009B46FE">
      <w:pPr>
        <w:numPr>
          <w:ilvl w:val="1"/>
          <w:numId w:val="8"/>
        </w:numPr>
      </w:pPr>
      <w:r w:rsidRPr="00FB59DC">
        <w:rPr>
          <w:b/>
        </w:rPr>
        <w:t>None</w:t>
      </w:r>
      <w:r>
        <w:t xml:space="preserve">.  No automatic sorting is performed.  If you have all of your maps in one folder on your computer you can send all maps in that folder to the removable media.  This is not recommended but is available if you choose to use it.  Note: Because of the low memory constraints of the PK and </w:t>
      </w:r>
      <w:proofErr w:type="spellStart"/>
      <w:r>
        <w:t>mPower</w:t>
      </w:r>
      <w:proofErr w:type="spellEnd"/>
      <w:r>
        <w:t xml:space="preserve">, maps will always be sorted and this option is not displayed.  </w:t>
      </w:r>
    </w:p>
    <w:p w:rsidR="009B46FE" w:rsidRDefault="009B46FE" w:rsidP="009B46FE">
      <w:pPr>
        <w:pStyle w:val="ListParagraph"/>
      </w:pPr>
    </w:p>
    <w:p w:rsidR="009B46FE" w:rsidRDefault="009B46FE" w:rsidP="009B46FE">
      <w:pPr>
        <w:numPr>
          <w:ilvl w:val="0"/>
          <w:numId w:val="7"/>
        </w:numPr>
      </w:pPr>
      <w:r w:rsidRPr="008F6AF0">
        <w:rPr>
          <w:b/>
        </w:rPr>
        <w:t>Select all</w:t>
      </w:r>
      <w:r>
        <w:t>: This is a button where you can select all files if they are currently not selected.</w:t>
      </w:r>
    </w:p>
    <w:p w:rsidR="009B46FE" w:rsidRDefault="009B46FE" w:rsidP="009B46FE"/>
    <w:p w:rsidR="009B46FE" w:rsidRDefault="009B46FE" w:rsidP="009B46FE">
      <w:pPr>
        <w:numPr>
          <w:ilvl w:val="0"/>
          <w:numId w:val="7"/>
        </w:numPr>
      </w:pPr>
      <w:r w:rsidRPr="008F6AF0">
        <w:rPr>
          <w:b/>
        </w:rPr>
        <w:t>Unselect all</w:t>
      </w:r>
      <w:r>
        <w:t xml:space="preserve">:  Pressing this button will unselect all selected files.  Perhaps you have 25 files waiting and you only wish to send the installer for your Apex over.  Press this button then move to the list of files, then select the Apex installer by </w:t>
      </w:r>
      <w:proofErr w:type="spellStart"/>
      <w:r>
        <w:t>arrowing</w:t>
      </w:r>
      <w:proofErr w:type="spellEnd"/>
      <w:r>
        <w:t xml:space="preserve"> to it and pressing </w:t>
      </w:r>
      <w:r w:rsidRPr="00B33D3B">
        <w:rPr>
          <w:b/>
          <w:i/>
        </w:rPr>
        <w:t>SPACE</w:t>
      </w:r>
      <w:r>
        <w:t>.</w:t>
      </w:r>
    </w:p>
    <w:p w:rsidR="009B46FE" w:rsidRDefault="009B46FE" w:rsidP="009B46FE"/>
    <w:p w:rsidR="009B46FE" w:rsidRDefault="009B46FE" w:rsidP="009B46FE">
      <w:pPr>
        <w:numPr>
          <w:ilvl w:val="0"/>
          <w:numId w:val="7"/>
        </w:numPr>
      </w:pPr>
      <w:r w:rsidRPr="008F6AF0">
        <w:rPr>
          <w:b/>
        </w:rPr>
        <w:t>Synchronize</w:t>
      </w:r>
      <w:r>
        <w:t>: This button will start the process of synchronizing the selected files.</w:t>
      </w:r>
    </w:p>
    <w:p w:rsidR="009B46FE" w:rsidRDefault="009B46FE" w:rsidP="009B46FE"/>
    <w:p w:rsidR="009B46FE" w:rsidRDefault="009B46FE" w:rsidP="009B46FE">
      <w:pPr>
        <w:numPr>
          <w:ilvl w:val="0"/>
          <w:numId w:val="7"/>
        </w:numPr>
      </w:pPr>
      <w:r w:rsidRPr="008F6AF0">
        <w:rPr>
          <w:b/>
        </w:rPr>
        <w:t>Delete selected files</w:t>
      </w:r>
      <w:r>
        <w:t>: This is an easy way to delete selected files from either the PC or remote device.  Be careful when deleting files and remember to verify the selected direction.</w:t>
      </w:r>
    </w:p>
    <w:p w:rsidR="009B46FE" w:rsidRDefault="009B46FE" w:rsidP="009B46FE"/>
    <w:p w:rsidR="009B46FE" w:rsidRDefault="009B46FE" w:rsidP="009B46FE">
      <w:pPr>
        <w:numPr>
          <w:ilvl w:val="0"/>
          <w:numId w:val="7"/>
        </w:numPr>
      </w:pPr>
      <w:r w:rsidRPr="008F6AF0">
        <w:rPr>
          <w:b/>
        </w:rPr>
        <w:t>Cancel</w:t>
      </w:r>
      <w:r>
        <w:t xml:space="preserve">: Pressing this button will cancel the synchronize dialog and return you to the Map manager main area.  You can also press </w:t>
      </w:r>
      <w:r w:rsidRPr="00FB59DC">
        <w:rPr>
          <w:b/>
          <w:i/>
        </w:rPr>
        <w:t>ESCAPE</w:t>
      </w:r>
      <w:r>
        <w:t xml:space="preserve"> to cancel out of the dialog.</w:t>
      </w:r>
    </w:p>
    <w:p w:rsidR="009B46FE" w:rsidRDefault="009B46FE" w:rsidP="009B46FE"/>
    <w:p w:rsidR="009B46FE" w:rsidRDefault="009B46FE" w:rsidP="009B46FE">
      <w:r>
        <w:t>Once you start the process of synchronizing each update may be announced.  You will also hear the background sound while the copying is taking place.  Because announcements are sent directly to your screen reader it is possible to hear announcements while you are in other programs.  When all files have been synchronized a different sound will be heard.</w:t>
      </w:r>
    </w:p>
    <w:p w:rsidR="009B46FE" w:rsidRDefault="009B46FE" w:rsidP="009B46FE"/>
    <w:p w:rsidR="009B46FE" w:rsidRPr="00076AD2" w:rsidRDefault="009B46FE" w:rsidP="009B46FE">
      <w:pPr>
        <w:pStyle w:val="Heading2"/>
      </w:pPr>
      <w:bookmarkStart w:id="10" w:name="_Toc332777045"/>
      <w:r w:rsidRPr="00076AD2">
        <w:t xml:space="preserve">Installing Sendero GPS on the </w:t>
      </w:r>
      <w:proofErr w:type="spellStart"/>
      <w:r w:rsidRPr="00076AD2">
        <w:t>BrailleNote</w:t>
      </w:r>
      <w:proofErr w:type="spellEnd"/>
      <w:r w:rsidRPr="00076AD2">
        <w:t xml:space="preserve"> Apex</w:t>
      </w:r>
      <w:bookmarkEnd w:id="10"/>
    </w:p>
    <w:p w:rsidR="009B46FE" w:rsidRDefault="009B46FE" w:rsidP="009B46FE">
      <w:pPr>
        <w:numPr>
          <w:ilvl w:val="0"/>
          <w:numId w:val="9"/>
        </w:numPr>
      </w:pPr>
      <w:r>
        <w:t>Insert the SD card into the SD slot.  See the Apex manual for details on inserting and removing SD cards.</w:t>
      </w:r>
    </w:p>
    <w:p w:rsidR="009B46FE" w:rsidRDefault="009B46FE" w:rsidP="009B46FE">
      <w:pPr>
        <w:ind w:left="720"/>
      </w:pPr>
    </w:p>
    <w:p w:rsidR="009B46FE" w:rsidRDefault="009B46FE" w:rsidP="009B46FE">
      <w:pPr>
        <w:numPr>
          <w:ilvl w:val="0"/>
          <w:numId w:val="9"/>
        </w:numPr>
      </w:pPr>
      <w:r>
        <w:t>If the Apex is switched on when you insert the SD card you will receive a message informing you to press the reset button to install packages.  The reset button is located behind the on/off switch and is black in color.  You may need to use a pointed object such as the tip of a pen.</w:t>
      </w:r>
    </w:p>
    <w:p w:rsidR="009B46FE" w:rsidRDefault="009B46FE" w:rsidP="009B46FE">
      <w:pPr>
        <w:pStyle w:val="ListParagraph"/>
      </w:pPr>
    </w:p>
    <w:p w:rsidR="009B46FE" w:rsidRDefault="009B46FE" w:rsidP="009B46FE">
      <w:pPr>
        <w:numPr>
          <w:ilvl w:val="0"/>
          <w:numId w:val="9"/>
        </w:numPr>
      </w:pPr>
      <w:r>
        <w:t>Press the reset button and wait a few seconds.  After the music plays you will be asked to install GPSInstaller_2012.  Press Y to continue installing Sendero GPS or press N to return to the main menu.</w:t>
      </w:r>
    </w:p>
    <w:p w:rsidR="009B46FE" w:rsidRDefault="009B46FE" w:rsidP="009B46FE">
      <w:pPr>
        <w:pStyle w:val="ListParagraph"/>
      </w:pPr>
    </w:p>
    <w:p w:rsidR="009B46FE" w:rsidRDefault="009B46FE" w:rsidP="009B46FE">
      <w:pPr>
        <w:numPr>
          <w:ilvl w:val="0"/>
          <w:numId w:val="9"/>
        </w:numPr>
      </w:pPr>
      <w:r>
        <w:t>You are then informed that the installation was successful and are returned to the main menu.  You can start Sendero GPS by pressing the letter N from the main menu without having to do any other reset.</w:t>
      </w:r>
    </w:p>
    <w:p w:rsidR="009B46FE" w:rsidRDefault="009B46FE" w:rsidP="009B46FE"/>
    <w:p w:rsidR="009B46FE" w:rsidRDefault="009B46FE" w:rsidP="009B46FE">
      <w:pPr>
        <w:pStyle w:val="Heading2"/>
      </w:pPr>
      <w:bookmarkStart w:id="11" w:name="_Toc332777046"/>
      <w:r>
        <w:lastRenderedPageBreak/>
        <w:t xml:space="preserve">Installing Sendero GPS on the </w:t>
      </w:r>
      <w:proofErr w:type="spellStart"/>
      <w:r>
        <w:t>BrailleNote</w:t>
      </w:r>
      <w:proofErr w:type="spellEnd"/>
      <w:r>
        <w:t xml:space="preserve"> </w:t>
      </w:r>
      <w:proofErr w:type="spellStart"/>
      <w:r>
        <w:t>mPower</w:t>
      </w:r>
      <w:bookmarkEnd w:id="11"/>
      <w:proofErr w:type="spellEnd"/>
    </w:p>
    <w:p w:rsidR="009B46FE" w:rsidRDefault="009B46FE" w:rsidP="009B46FE">
      <w:pPr>
        <w:numPr>
          <w:ilvl w:val="0"/>
          <w:numId w:val="3"/>
        </w:numPr>
      </w:pPr>
      <w:r>
        <w:t xml:space="preserve">If you need to install the GPS software, hold down dots </w:t>
      </w:r>
      <w:r>
        <w:rPr>
          <w:b/>
        </w:rPr>
        <w:t xml:space="preserve">1 2 </w:t>
      </w:r>
      <w:r w:rsidRPr="00D37C57">
        <w:rPr>
          <w:b/>
        </w:rPr>
        <w:t>3</w:t>
      </w:r>
      <w:r>
        <w:t xml:space="preserve"> on the keyboard.  Press and release </w:t>
      </w:r>
      <w:r w:rsidRPr="00B61057">
        <w:rPr>
          <w:b/>
          <w:i/>
        </w:rPr>
        <w:t>RESET</w:t>
      </w:r>
      <w:r>
        <w:t xml:space="preserve"> and continue holding the dots </w:t>
      </w:r>
      <w:r>
        <w:rPr>
          <w:b/>
          <w:i/>
        </w:rPr>
        <w:t>1 2 3</w:t>
      </w:r>
      <w:r>
        <w:t xml:space="preserve"> down until you hear the chime.</w:t>
      </w:r>
    </w:p>
    <w:p w:rsidR="009B46FE" w:rsidRDefault="009B46FE" w:rsidP="009B46FE">
      <w:pPr>
        <w:numPr>
          <w:ilvl w:val="0"/>
          <w:numId w:val="3"/>
        </w:numPr>
      </w:pPr>
      <w:r>
        <w:t xml:space="preserve">Once you have performed the reset, feel along the back of the </w:t>
      </w:r>
      <w:proofErr w:type="spellStart"/>
      <w:r>
        <w:t>BrailleNote</w:t>
      </w:r>
      <w:proofErr w:type="spellEnd"/>
      <w:r>
        <w:t xml:space="preserve"> and you will find the Compact Flash Card slot.  Insert the card into this slot with the lip oriented away from the machine and down.  It will only go in one way properly.  It takes a little pressure to press it in the last quarter inch or so.  Do not force it. If it does not plug in all the way, flip the card over.  Note: If you wish to use the PC card slot in the right hand side, you will first need to put the Compact Flash card into a PC card adapter and then into the PC card slot.</w:t>
      </w:r>
    </w:p>
    <w:p w:rsidR="009B46FE" w:rsidRDefault="009B46FE" w:rsidP="009B46FE"/>
    <w:p w:rsidR="009B46FE" w:rsidRDefault="009B46FE" w:rsidP="009B46FE">
      <w:pPr>
        <w:numPr>
          <w:ilvl w:val="0"/>
          <w:numId w:val="3"/>
        </w:numPr>
      </w:pPr>
      <w:r>
        <w:t xml:space="preserve">From the Main Menu, press </w:t>
      </w:r>
      <w:r w:rsidRPr="00B61057">
        <w:rPr>
          <w:b/>
          <w:i/>
        </w:rPr>
        <w:t>U</w:t>
      </w:r>
      <w:r>
        <w:t xml:space="preserve"> for Utilities.</w:t>
      </w:r>
    </w:p>
    <w:p w:rsidR="009B46FE" w:rsidRDefault="009B46FE" w:rsidP="009B46FE"/>
    <w:p w:rsidR="009B46FE" w:rsidRDefault="009B46FE" w:rsidP="009B46FE">
      <w:pPr>
        <w:numPr>
          <w:ilvl w:val="0"/>
          <w:numId w:val="3"/>
        </w:numPr>
      </w:pPr>
      <w:r>
        <w:t xml:space="preserve">Press </w:t>
      </w:r>
      <w:r w:rsidRPr="00B61057">
        <w:rPr>
          <w:b/>
          <w:i/>
        </w:rPr>
        <w:t>A</w:t>
      </w:r>
      <w:r>
        <w:t xml:space="preserve"> for Application Program.</w:t>
      </w:r>
    </w:p>
    <w:p w:rsidR="009B46FE" w:rsidRDefault="009B46FE" w:rsidP="009B46FE"/>
    <w:p w:rsidR="009B46FE" w:rsidRDefault="009B46FE" w:rsidP="009B46FE">
      <w:pPr>
        <w:numPr>
          <w:ilvl w:val="0"/>
          <w:numId w:val="3"/>
        </w:numPr>
      </w:pPr>
      <w:r>
        <w:t>The prompt: “</w:t>
      </w:r>
      <w:r w:rsidRPr="00AE1311">
        <w:rPr>
          <w:rFonts w:ascii="Comic Sans MS" w:hAnsi="Comic Sans MS"/>
          <w:sz w:val="26"/>
        </w:rPr>
        <w:t>Run program from which drive</w:t>
      </w:r>
      <w:r>
        <w:t xml:space="preserve">?” displays.  Press </w:t>
      </w:r>
      <w:r w:rsidRPr="00B61057">
        <w:rPr>
          <w:b/>
          <w:i/>
        </w:rPr>
        <w:t>C</w:t>
      </w:r>
      <w:r>
        <w:t xml:space="preserve"> for Compact Flash card.  (</w:t>
      </w:r>
      <w:proofErr w:type="gramStart"/>
      <w:r>
        <w:t>or</w:t>
      </w:r>
      <w:proofErr w:type="gramEnd"/>
      <w:r>
        <w:t xml:space="preserve"> </w:t>
      </w:r>
      <w:r w:rsidRPr="00B61057">
        <w:rPr>
          <w:b/>
          <w:i/>
        </w:rPr>
        <w:t>P</w:t>
      </w:r>
      <w:r>
        <w:t xml:space="preserve"> for the PC card slot).</w:t>
      </w:r>
    </w:p>
    <w:p w:rsidR="009B46FE" w:rsidRDefault="009B46FE" w:rsidP="009B46FE"/>
    <w:p w:rsidR="009B46FE" w:rsidRDefault="009B46FE" w:rsidP="009B46FE">
      <w:pPr>
        <w:numPr>
          <w:ilvl w:val="0"/>
          <w:numId w:val="3"/>
        </w:numPr>
      </w:pPr>
      <w:r>
        <w:t xml:space="preserve">You are prompted for the Directory.  Press </w:t>
      </w:r>
      <w:r w:rsidRPr="00B61057">
        <w:rPr>
          <w:b/>
          <w:i/>
        </w:rPr>
        <w:t>ENTER</w:t>
      </w:r>
      <w:r>
        <w:t xml:space="preserve"> for none.</w:t>
      </w:r>
    </w:p>
    <w:p w:rsidR="009B46FE" w:rsidRDefault="009B46FE" w:rsidP="009B46FE"/>
    <w:p w:rsidR="009B46FE" w:rsidRDefault="009B46FE" w:rsidP="009B46FE">
      <w:pPr>
        <w:numPr>
          <w:ilvl w:val="0"/>
          <w:numId w:val="3"/>
        </w:numPr>
      </w:pPr>
      <w:r>
        <w:t xml:space="preserve">Select the GPS program installation file, press </w:t>
      </w:r>
      <w:r w:rsidRPr="00B61057">
        <w:rPr>
          <w:b/>
          <w:i/>
        </w:rPr>
        <w:t>ENTER</w:t>
      </w:r>
      <w:r>
        <w:t xml:space="preserve"> and follow the prompts.  If it says “</w:t>
      </w:r>
      <w:r w:rsidRPr="003C5903">
        <w:rPr>
          <w:rFonts w:ascii="Comic Sans MS" w:hAnsi="Comic Sans MS"/>
          <w:sz w:val="26"/>
        </w:rPr>
        <w:t>command line</w:t>
      </w:r>
      <w:r>
        <w:t xml:space="preserve">”, just press </w:t>
      </w:r>
      <w:r w:rsidRPr="00B61057">
        <w:rPr>
          <w:b/>
          <w:i/>
        </w:rPr>
        <w:t>ENTER</w:t>
      </w:r>
      <w:r>
        <w:t xml:space="preserve">.  If you receive any messages about installing over newer files, listen to the prompt and be sure you are not overwriting your custom sounds. Press </w:t>
      </w:r>
      <w:r w:rsidRPr="00FE1D96">
        <w:rPr>
          <w:b/>
          <w:i/>
        </w:rPr>
        <w:t>ENTER</w:t>
      </w:r>
      <w:r>
        <w:t xml:space="preserve"> to use the default file or </w:t>
      </w:r>
      <w:r>
        <w:rPr>
          <w:b/>
          <w:i/>
        </w:rPr>
        <w:t>SPACE with E</w:t>
      </w:r>
      <w:r>
        <w:t xml:space="preserve"> to keep your custom file and continue installing.  If you get a message about files being in use, this means the reset did not work properly.  Try it again and make sure to hold the three keys down until the second audio chime, about ten seconds after the reset beep.</w:t>
      </w:r>
    </w:p>
    <w:p w:rsidR="009B46FE" w:rsidRDefault="009B46FE" w:rsidP="009B46FE"/>
    <w:p w:rsidR="009B46FE" w:rsidRDefault="009B46FE" w:rsidP="009B46FE">
      <w:pPr>
        <w:numPr>
          <w:ilvl w:val="0"/>
          <w:numId w:val="3"/>
        </w:numPr>
      </w:pPr>
      <w:r>
        <w:t>When the installation is complete, remove any storage cards and do a No Key Reset, by pressing the reset button.  Your GPS software is now ready to go.</w:t>
      </w:r>
    </w:p>
    <w:p w:rsidR="009B46FE" w:rsidRDefault="009B46FE" w:rsidP="009B46FE"/>
    <w:p w:rsidR="00A378CE" w:rsidRDefault="009B46FE" w:rsidP="009B46FE">
      <w:r>
        <w:t xml:space="preserve">If it is necessary to do a Hard Reset, i.e. with Keys </w:t>
      </w:r>
      <w:r w:rsidRPr="00B61057">
        <w:rPr>
          <w:b/>
          <w:i/>
        </w:rPr>
        <w:t>J</w:t>
      </w:r>
      <w:r>
        <w:rPr>
          <w:b/>
          <w:i/>
        </w:rPr>
        <w:t xml:space="preserve"> </w:t>
      </w:r>
      <w:r w:rsidRPr="00B61057">
        <w:rPr>
          <w:b/>
          <w:i/>
        </w:rPr>
        <w:t>K</w:t>
      </w:r>
      <w:r>
        <w:rPr>
          <w:b/>
          <w:i/>
        </w:rPr>
        <w:t xml:space="preserve"> </w:t>
      </w:r>
      <w:r w:rsidRPr="00B61057">
        <w:rPr>
          <w:b/>
          <w:i/>
        </w:rPr>
        <w:t>L</w:t>
      </w:r>
      <w:r>
        <w:t xml:space="preserve"> held down, some settings may be lost.  If you are using a Bluetooth GPS receiver, you will need to pair and activate it again after a hard reset.  After a normal reset it is only necessary to re-activate your Bluetooth GPS receiver.</w:t>
      </w:r>
    </w:p>
    <w:sectPr w:rsidR="00A378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47351"/>
    <w:multiLevelType w:val="hybridMultilevel"/>
    <w:tmpl w:val="56BE4046"/>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D753E6"/>
    <w:multiLevelType w:val="hybridMultilevel"/>
    <w:tmpl w:val="B91ABA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9948D6"/>
    <w:multiLevelType w:val="multilevel"/>
    <w:tmpl w:val="3B56DF1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1296"/>
        </w:tabs>
        <w:ind w:left="1296" w:hanging="576"/>
      </w:pPr>
      <w:rPr>
        <w:rFonts w:hint="default"/>
      </w:rPr>
    </w:lvl>
    <w:lvl w:ilvl="2">
      <w:start w:val="1"/>
      <w:numFmt w:val="decimal"/>
      <w:pStyle w:val="Heading3"/>
      <w:lvlText w:val="%1.%2.%3"/>
      <w:lvlJc w:val="left"/>
      <w:pPr>
        <w:tabs>
          <w:tab w:val="num" w:pos="720"/>
        </w:tabs>
        <w:ind w:left="510" w:hanging="51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33434D33"/>
    <w:multiLevelType w:val="hybridMultilevel"/>
    <w:tmpl w:val="B22AA93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D549F5"/>
    <w:multiLevelType w:val="hybridMultilevel"/>
    <w:tmpl w:val="DB20FB10"/>
    <w:lvl w:ilvl="0" w:tplc="4D6CBB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D087D88"/>
    <w:multiLevelType w:val="hybridMultilevel"/>
    <w:tmpl w:val="568A4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E518BC"/>
    <w:multiLevelType w:val="hybridMultilevel"/>
    <w:tmpl w:val="36665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58A7EDC"/>
    <w:multiLevelType w:val="hybridMultilevel"/>
    <w:tmpl w:val="18B430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926091F"/>
    <w:multiLevelType w:val="hybridMultilevel"/>
    <w:tmpl w:val="282C872C"/>
    <w:lvl w:ilvl="0" w:tplc="9A7AA8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num>
  <w:num w:numId="5">
    <w:abstractNumId w:val="8"/>
  </w:num>
  <w:num w:numId="6">
    <w:abstractNumId w:val="1"/>
  </w:num>
  <w:num w:numId="7">
    <w:abstractNumId w:val="3"/>
  </w:num>
  <w:num w:numId="8">
    <w:abstractNumId w:val="0"/>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6FE"/>
    <w:rsid w:val="008548D8"/>
    <w:rsid w:val="009B46FE"/>
    <w:rsid w:val="00A37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6FE"/>
    <w:pPr>
      <w:spacing w:after="0" w:line="240" w:lineRule="auto"/>
    </w:pPr>
    <w:rPr>
      <w:rFonts w:ascii="Times New Roman" w:eastAsia="SimSun" w:hAnsi="Times New Roman" w:cs="Times New Roman"/>
      <w:sz w:val="28"/>
      <w:szCs w:val="24"/>
    </w:rPr>
  </w:style>
  <w:style w:type="paragraph" w:styleId="Heading1">
    <w:name w:val="heading 1"/>
    <w:basedOn w:val="Normal"/>
    <w:next w:val="Normal"/>
    <w:link w:val="Heading1Char"/>
    <w:qFormat/>
    <w:rsid w:val="009B46FE"/>
    <w:pPr>
      <w:keepNext/>
      <w:numPr>
        <w:numId w:val="1"/>
      </w:numPr>
      <w:spacing w:after="240"/>
      <w:outlineLvl w:val="0"/>
    </w:pPr>
    <w:rPr>
      <w:rFonts w:ascii="Arial" w:hAnsi="Arial"/>
      <w:b/>
      <w:sz w:val="32"/>
    </w:rPr>
  </w:style>
  <w:style w:type="paragraph" w:styleId="Heading2">
    <w:name w:val="heading 2"/>
    <w:basedOn w:val="Normal"/>
    <w:next w:val="Normal"/>
    <w:link w:val="Heading2Char"/>
    <w:qFormat/>
    <w:rsid w:val="009B46FE"/>
    <w:pPr>
      <w:keepNext/>
      <w:numPr>
        <w:ilvl w:val="1"/>
        <w:numId w:val="1"/>
      </w:numPr>
      <w:tabs>
        <w:tab w:val="num" w:pos="900"/>
      </w:tabs>
      <w:spacing w:before="240" w:after="120"/>
      <w:ind w:left="900" w:hanging="900"/>
      <w:outlineLvl w:val="1"/>
    </w:pPr>
    <w:rPr>
      <w:rFonts w:ascii="Arial" w:hAnsi="Arial"/>
      <w:sz w:val="32"/>
      <w:szCs w:val="20"/>
      <w:lang w:val="x-none" w:eastAsia="x-none"/>
    </w:rPr>
  </w:style>
  <w:style w:type="paragraph" w:styleId="Heading3">
    <w:name w:val="heading 3"/>
    <w:basedOn w:val="Normal"/>
    <w:next w:val="Normal"/>
    <w:link w:val="Heading3Char"/>
    <w:qFormat/>
    <w:rsid w:val="009B46FE"/>
    <w:pPr>
      <w:keepNext/>
      <w:numPr>
        <w:ilvl w:val="2"/>
        <w:numId w:val="1"/>
      </w:numPr>
      <w:tabs>
        <w:tab w:val="clear" w:pos="720"/>
        <w:tab w:val="left" w:pos="1080"/>
      </w:tabs>
      <w:spacing w:before="360" w:after="60"/>
      <w:ind w:left="1080" w:hanging="1080"/>
      <w:outlineLvl w:val="2"/>
    </w:pPr>
    <w:rPr>
      <w:rFonts w:ascii="Arial" w:hAnsi="Arial"/>
      <w:szCs w:val="20"/>
      <w:lang w:val="x-none" w:eastAsia="x-none"/>
    </w:rPr>
  </w:style>
  <w:style w:type="paragraph" w:styleId="Heading4">
    <w:name w:val="heading 4"/>
    <w:basedOn w:val="Normal"/>
    <w:next w:val="Normal"/>
    <w:link w:val="Heading4Char"/>
    <w:qFormat/>
    <w:rsid w:val="009B46FE"/>
    <w:pPr>
      <w:keepNext/>
      <w:numPr>
        <w:ilvl w:val="3"/>
        <w:numId w:val="1"/>
      </w:numPr>
      <w:spacing w:after="120"/>
      <w:outlineLvl w:val="3"/>
    </w:pPr>
    <w:rPr>
      <w:rFonts w:ascii="Arial" w:hAnsi="Arial" w:cs="Arial"/>
      <w:sz w:val="26"/>
      <w:szCs w:val="20"/>
    </w:rPr>
  </w:style>
  <w:style w:type="paragraph" w:styleId="Heading6">
    <w:name w:val="heading 6"/>
    <w:basedOn w:val="Normal"/>
    <w:next w:val="Normal"/>
    <w:link w:val="Heading6Char"/>
    <w:qFormat/>
    <w:rsid w:val="009B46FE"/>
    <w:pPr>
      <w:keepNext/>
      <w:numPr>
        <w:ilvl w:val="5"/>
        <w:numId w:val="1"/>
      </w:numPr>
      <w:spacing w:after="120"/>
      <w:outlineLvl w:val="5"/>
    </w:pPr>
    <w:rPr>
      <w:b/>
      <w:sz w:val="32"/>
      <w:szCs w:val="20"/>
    </w:rPr>
  </w:style>
  <w:style w:type="paragraph" w:styleId="Heading7">
    <w:name w:val="heading 7"/>
    <w:basedOn w:val="Normal"/>
    <w:next w:val="Normal"/>
    <w:link w:val="Heading7Char"/>
    <w:qFormat/>
    <w:rsid w:val="009B46FE"/>
    <w:pPr>
      <w:numPr>
        <w:ilvl w:val="6"/>
        <w:numId w:val="1"/>
      </w:numPr>
      <w:spacing w:before="240" w:after="60"/>
      <w:outlineLvl w:val="6"/>
    </w:pPr>
  </w:style>
  <w:style w:type="paragraph" w:styleId="Heading8">
    <w:name w:val="heading 8"/>
    <w:basedOn w:val="Normal"/>
    <w:next w:val="Normal"/>
    <w:link w:val="Heading8Char"/>
    <w:qFormat/>
    <w:rsid w:val="009B46FE"/>
    <w:pPr>
      <w:numPr>
        <w:ilvl w:val="7"/>
        <w:numId w:val="1"/>
      </w:numPr>
      <w:spacing w:before="240" w:after="60"/>
      <w:outlineLvl w:val="7"/>
    </w:pPr>
    <w:rPr>
      <w:i/>
      <w:iCs/>
    </w:rPr>
  </w:style>
  <w:style w:type="paragraph" w:styleId="Heading9">
    <w:name w:val="heading 9"/>
    <w:basedOn w:val="Normal"/>
    <w:next w:val="Normal"/>
    <w:link w:val="Heading9Char"/>
    <w:qFormat/>
    <w:rsid w:val="009B46F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46FE"/>
    <w:rPr>
      <w:rFonts w:ascii="Arial" w:eastAsia="SimSun" w:hAnsi="Arial" w:cs="Times New Roman"/>
      <w:b/>
      <w:sz w:val="32"/>
      <w:szCs w:val="24"/>
    </w:rPr>
  </w:style>
  <w:style w:type="character" w:customStyle="1" w:styleId="Heading2Char">
    <w:name w:val="Heading 2 Char"/>
    <w:basedOn w:val="DefaultParagraphFont"/>
    <w:link w:val="Heading2"/>
    <w:rsid w:val="009B46FE"/>
    <w:rPr>
      <w:rFonts w:ascii="Arial" w:eastAsia="SimSun" w:hAnsi="Arial" w:cs="Times New Roman"/>
      <w:sz w:val="32"/>
      <w:szCs w:val="20"/>
      <w:lang w:val="x-none" w:eastAsia="x-none"/>
    </w:rPr>
  </w:style>
  <w:style w:type="character" w:customStyle="1" w:styleId="Heading3Char">
    <w:name w:val="Heading 3 Char"/>
    <w:basedOn w:val="DefaultParagraphFont"/>
    <w:link w:val="Heading3"/>
    <w:rsid w:val="009B46FE"/>
    <w:rPr>
      <w:rFonts w:ascii="Arial" w:eastAsia="SimSun" w:hAnsi="Arial" w:cs="Times New Roman"/>
      <w:sz w:val="28"/>
      <w:szCs w:val="20"/>
      <w:lang w:val="x-none" w:eastAsia="x-none"/>
    </w:rPr>
  </w:style>
  <w:style w:type="character" w:customStyle="1" w:styleId="Heading4Char">
    <w:name w:val="Heading 4 Char"/>
    <w:basedOn w:val="DefaultParagraphFont"/>
    <w:link w:val="Heading4"/>
    <w:rsid w:val="009B46FE"/>
    <w:rPr>
      <w:rFonts w:ascii="Arial" w:eastAsia="SimSun" w:hAnsi="Arial" w:cs="Arial"/>
      <w:sz w:val="26"/>
      <w:szCs w:val="20"/>
    </w:rPr>
  </w:style>
  <w:style w:type="character" w:customStyle="1" w:styleId="Heading6Char">
    <w:name w:val="Heading 6 Char"/>
    <w:basedOn w:val="DefaultParagraphFont"/>
    <w:link w:val="Heading6"/>
    <w:rsid w:val="009B46FE"/>
    <w:rPr>
      <w:rFonts w:ascii="Times New Roman" w:eastAsia="SimSun" w:hAnsi="Times New Roman" w:cs="Times New Roman"/>
      <w:b/>
      <w:sz w:val="32"/>
      <w:szCs w:val="20"/>
    </w:rPr>
  </w:style>
  <w:style w:type="character" w:customStyle="1" w:styleId="Heading7Char">
    <w:name w:val="Heading 7 Char"/>
    <w:basedOn w:val="DefaultParagraphFont"/>
    <w:link w:val="Heading7"/>
    <w:rsid w:val="009B46FE"/>
    <w:rPr>
      <w:rFonts w:ascii="Times New Roman" w:eastAsia="SimSun" w:hAnsi="Times New Roman" w:cs="Times New Roman"/>
      <w:sz w:val="28"/>
      <w:szCs w:val="24"/>
    </w:rPr>
  </w:style>
  <w:style w:type="character" w:customStyle="1" w:styleId="Heading8Char">
    <w:name w:val="Heading 8 Char"/>
    <w:basedOn w:val="DefaultParagraphFont"/>
    <w:link w:val="Heading8"/>
    <w:rsid w:val="009B46FE"/>
    <w:rPr>
      <w:rFonts w:ascii="Times New Roman" w:eastAsia="SimSun" w:hAnsi="Times New Roman" w:cs="Times New Roman"/>
      <w:i/>
      <w:iCs/>
      <w:sz w:val="28"/>
      <w:szCs w:val="24"/>
    </w:rPr>
  </w:style>
  <w:style w:type="character" w:customStyle="1" w:styleId="Heading9Char">
    <w:name w:val="Heading 9 Char"/>
    <w:basedOn w:val="DefaultParagraphFont"/>
    <w:link w:val="Heading9"/>
    <w:rsid w:val="009B46FE"/>
    <w:rPr>
      <w:rFonts w:ascii="Arial" w:eastAsia="SimSun" w:hAnsi="Arial" w:cs="Arial"/>
    </w:rPr>
  </w:style>
  <w:style w:type="paragraph" w:styleId="ListParagraph">
    <w:name w:val="List Paragraph"/>
    <w:basedOn w:val="Normal"/>
    <w:uiPriority w:val="34"/>
    <w:qFormat/>
    <w:rsid w:val="009B46FE"/>
    <w:pPr>
      <w:ind w:left="720"/>
    </w:pPr>
    <w:rPr>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6FE"/>
    <w:pPr>
      <w:spacing w:after="0" w:line="240" w:lineRule="auto"/>
    </w:pPr>
    <w:rPr>
      <w:rFonts w:ascii="Times New Roman" w:eastAsia="SimSun" w:hAnsi="Times New Roman" w:cs="Times New Roman"/>
      <w:sz w:val="28"/>
      <w:szCs w:val="24"/>
    </w:rPr>
  </w:style>
  <w:style w:type="paragraph" w:styleId="Heading1">
    <w:name w:val="heading 1"/>
    <w:basedOn w:val="Normal"/>
    <w:next w:val="Normal"/>
    <w:link w:val="Heading1Char"/>
    <w:qFormat/>
    <w:rsid w:val="009B46FE"/>
    <w:pPr>
      <w:keepNext/>
      <w:numPr>
        <w:numId w:val="1"/>
      </w:numPr>
      <w:spacing w:after="240"/>
      <w:outlineLvl w:val="0"/>
    </w:pPr>
    <w:rPr>
      <w:rFonts w:ascii="Arial" w:hAnsi="Arial"/>
      <w:b/>
      <w:sz w:val="32"/>
    </w:rPr>
  </w:style>
  <w:style w:type="paragraph" w:styleId="Heading2">
    <w:name w:val="heading 2"/>
    <w:basedOn w:val="Normal"/>
    <w:next w:val="Normal"/>
    <w:link w:val="Heading2Char"/>
    <w:qFormat/>
    <w:rsid w:val="009B46FE"/>
    <w:pPr>
      <w:keepNext/>
      <w:numPr>
        <w:ilvl w:val="1"/>
        <w:numId w:val="1"/>
      </w:numPr>
      <w:tabs>
        <w:tab w:val="num" w:pos="900"/>
      </w:tabs>
      <w:spacing w:before="240" w:after="120"/>
      <w:ind w:left="900" w:hanging="900"/>
      <w:outlineLvl w:val="1"/>
    </w:pPr>
    <w:rPr>
      <w:rFonts w:ascii="Arial" w:hAnsi="Arial"/>
      <w:sz w:val="32"/>
      <w:szCs w:val="20"/>
      <w:lang w:val="x-none" w:eastAsia="x-none"/>
    </w:rPr>
  </w:style>
  <w:style w:type="paragraph" w:styleId="Heading3">
    <w:name w:val="heading 3"/>
    <w:basedOn w:val="Normal"/>
    <w:next w:val="Normal"/>
    <w:link w:val="Heading3Char"/>
    <w:qFormat/>
    <w:rsid w:val="009B46FE"/>
    <w:pPr>
      <w:keepNext/>
      <w:numPr>
        <w:ilvl w:val="2"/>
        <w:numId w:val="1"/>
      </w:numPr>
      <w:tabs>
        <w:tab w:val="clear" w:pos="720"/>
        <w:tab w:val="left" w:pos="1080"/>
      </w:tabs>
      <w:spacing w:before="360" w:after="60"/>
      <w:ind w:left="1080" w:hanging="1080"/>
      <w:outlineLvl w:val="2"/>
    </w:pPr>
    <w:rPr>
      <w:rFonts w:ascii="Arial" w:hAnsi="Arial"/>
      <w:szCs w:val="20"/>
      <w:lang w:val="x-none" w:eastAsia="x-none"/>
    </w:rPr>
  </w:style>
  <w:style w:type="paragraph" w:styleId="Heading4">
    <w:name w:val="heading 4"/>
    <w:basedOn w:val="Normal"/>
    <w:next w:val="Normal"/>
    <w:link w:val="Heading4Char"/>
    <w:qFormat/>
    <w:rsid w:val="009B46FE"/>
    <w:pPr>
      <w:keepNext/>
      <w:numPr>
        <w:ilvl w:val="3"/>
        <w:numId w:val="1"/>
      </w:numPr>
      <w:spacing w:after="120"/>
      <w:outlineLvl w:val="3"/>
    </w:pPr>
    <w:rPr>
      <w:rFonts w:ascii="Arial" w:hAnsi="Arial" w:cs="Arial"/>
      <w:sz w:val="26"/>
      <w:szCs w:val="20"/>
    </w:rPr>
  </w:style>
  <w:style w:type="paragraph" w:styleId="Heading6">
    <w:name w:val="heading 6"/>
    <w:basedOn w:val="Normal"/>
    <w:next w:val="Normal"/>
    <w:link w:val="Heading6Char"/>
    <w:qFormat/>
    <w:rsid w:val="009B46FE"/>
    <w:pPr>
      <w:keepNext/>
      <w:numPr>
        <w:ilvl w:val="5"/>
        <w:numId w:val="1"/>
      </w:numPr>
      <w:spacing w:after="120"/>
      <w:outlineLvl w:val="5"/>
    </w:pPr>
    <w:rPr>
      <w:b/>
      <w:sz w:val="32"/>
      <w:szCs w:val="20"/>
    </w:rPr>
  </w:style>
  <w:style w:type="paragraph" w:styleId="Heading7">
    <w:name w:val="heading 7"/>
    <w:basedOn w:val="Normal"/>
    <w:next w:val="Normal"/>
    <w:link w:val="Heading7Char"/>
    <w:qFormat/>
    <w:rsid w:val="009B46FE"/>
    <w:pPr>
      <w:numPr>
        <w:ilvl w:val="6"/>
        <w:numId w:val="1"/>
      </w:numPr>
      <w:spacing w:before="240" w:after="60"/>
      <w:outlineLvl w:val="6"/>
    </w:pPr>
  </w:style>
  <w:style w:type="paragraph" w:styleId="Heading8">
    <w:name w:val="heading 8"/>
    <w:basedOn w:val="Normal"/>
    <w:next w:val="Normal"/>
    <w:link w:val="Heading8Char"/>
    <w:qFormat/>
    <w:rsid w:val="009B46FE"/>
    <w:pPr>
      <w:numPr>
        <w:ilvl w:val="7"/>
        <w:numId w:val="1"/>
      </w:numPr>
      <w:spacing w:before="240" w:after="60"/>
      <w:outlineLvl w:val="7"/>
    </w:pPr>
    <w:rPr>
      <w:i/>
      <w:iCs/>
    </w:rPr>
  </w:style>
  <w:style w:type="paragraph" w:styleId="Heading9">
    <w:name w:val="heading 9"/>
    <w:basedOn w:val="Normal"/>
    <w:next w:val="Normal"/>
    <w:link w:val="Heading9Char"/>
    <w:qFormat/>
    <w:rsid w:val="009B46F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46FE"/>
    <w:rPr>
      <w:rFonts w:ascii="Arial" w:eastAsia="SimSun" w:hAnsi="Arial" w:cs="Times New Roman"/>
      <w:b/>
      <w:sz w:val="32"/>
      <w:szCs w:val="24"/>
    </w:rPr>
  </w:style>
  <w:style w:type="character" w:customStyle="1" w:styleId="Heading2Char">
    <w:name w:val="Heading 2 Char"/>
    <w:basedOn w:val="DefaultParagraphFont"/>
    <w:link w:val="Heading2"/>
    <w:rsid w:val="009B46FE"/>
    <w:rPr>
      <w:rFonts w:ascii="Arial" w:eastAsia="SimSun" w:hAnsi="Arial" w:cs="Times New Roman"/>
      <w:sz w:val="32"/>
      <w:szCs w:val="20"/>
      <w:lang w:val="x-none" w:eastAsia="x-none"/>
    </w:rPr>
  </w:style>
  <w:style w:type="character" w:customStyle="1" w:styleId="Heading3Char">
    <w:name w:val="Heading 3 Char"/>
    <w:basedOn w:val="DefaultParagraphFont"/>
    <w:link w:val="Heading3"/>
    <w:rsid w:val="009B46FE"/>
    <w:rPr>
      <w:rFonts w:ascii="Arial" w:eastAsia="SimSun" w:hAnsi="Arial" w:cs="Times New Roman"/>
      <w:sz w:val="28"/>
      <w:szCs w:val="20"/>
      <w:lang w:val="x-none" w:eastAsia="x-none"/>
    </w:rPr>
  </w:style>
  <w:style w:type="character" w:customStyle="1" w:styleId="Heading4Char">
    <w:name w:val="Heading 4 Char"/>
    <w:basedOn w:val="DefaultParagraphFont"/>
    <w:link w:val="Heading4"/>
    <w:rsid w:val="009B46FE"/>
    <w:rPr>
      <w:rFonts w:ascii="Arial" w:eastAsia="SimSun" w:hAnsi="Arial" w:cs="Arial"/>
      <w:sz w:val="26"/>
      <w:szCs w:val="20"/>
    </w:rPr>
  </w:style>
  <w:style w:type="character" w:customStyle="1" w:styleId="Heading6Char">
    <w:name w:val="Heading 6 Char"/>
    <w:basedOn w:val="DefaultParagraphFont"/>
    <w:link w:val="Heading6"/>
    <w:rsid w:val="009B46FE"/>
    <w:rPr>
      <w:rFonts w:ascii="Times New Roman" w:eastAsia="SimSun" w:hAnsi="Times New Roman" w:cs="Times New Roman"/>
      <w:b/>
      <w:sz w:val="32"/>
      <w:szCs w:val="20"/>
    </w:rPr>
  </w:style>
  <w:style w:type="character" w:customStyle="1" w:styleId="Heading7Char">
    <w:name w:val="Heading 7 Char"/>
    <w:basedOn w:val="DefaultParagraphFont"/>
    <w:link w:val="Heading7"/>
    <w:rsid w:val="009B46FE"/>
    <w:rPr>
      <w:rFonts w:ascii="Times New Roman" w:eastAsia="SimSun" w:hAnsi="Times New Roman" w:cs="Times New Roman"/>
      <w:sz w:val="28"/>
      <w:szCs w:val="24"/>
    </w:rPr>
  </w:style>
  <w:style w:type="character" w:customStyle="1" w:styleId="Heading8Char">
    <w:name w:val="Heading 8 Char"/>
    <w:basedOn w:val="DefaultParagraphFont"/>
    <w:link w:val="Heading8"/>
    <w:rsid w:val="009B46FE"/>
    <w:rPr>
      <w:rFonts w:ascii="Times New Roman" w:eastAsia="SimSun" w:hAnsi="Times New Roman" w:cs="Times New Roman"/>
      <w:i/>
      <w:iCs/>
      <w:sz w:val="28"/>
      <w:szCs w:val="24"/>
    </w:rPr>
  </w:style>
  <w:style w:type="character" w:customStyle="1" w:styleId="Heading9Char">
    <w:name w:val="Heading 9 Char"/>
    <w:basedOn w:val="DefaultParagraphFont"/>
    <w:link w:val="Heading9"/>
    <w:rsid w:val="009B46FE"/>
    <w:rPr>
      <w:rFonts w:ascii="Arial" w:eastAsia="SimSun" w:hAnsi="Arial" w:cs="Arial"/>
    </w:rPr>
  </w:style>
  <w:style w:type="paragraph" w:styleId="ListParagraph">
    <w:name w:val="List Paragraph"/>
    <w:basedOn w:val="Normal"/>
    <w:uiPriority w:val="34"/>
    <w:qFormat/>
    <w:rsid w:val="009B46FE"/>
    <w:pPr>
      <w:ind w:left="720"/>
    </w:pPr>
    <w:rPr>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7</Pages>
  <Words>2033</Words>
  <Characters>11594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Casey</dc:creator>
  <cp:lastModifiedBy>Kim Casey</cp:lastModifiedBy>
  <cp:revision>1</cp:revision>
  <dcterms:created xsi:type="dcterms:W3CDTF">2012-08-17T17:41:00Z</dcterms:created>
  <dcterms:modified xsi:type="dcterms:W3CDTF">2012-08-17T17:57:00Z</dcterms:modified>
</cp:coreProperties>
</file>